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2C3B" w14:textId="613FCCBE" w:rsidR="002A182B" w:rsidRPr="002A182B" w:rsidRDefault="002A182B" w:rsidP="002A182B">
      <w:pPr>
        <w:jc w:val="center"/>
        <w:rPr>
          <w:sz w:val="28"/>
          <w:szCs w:val="28"/>
        </w:rPr>
      </w:pPr>
      <w:r w:rsidRPr="002A182B">
        <w:rPr>
          <w:sz w:val="28"/>
          <w:szCs w:val="28"/>
        </w:rPr>
        <w:t>North</w:t>
      </w:r>
    </w:p>
    <w:p w14:paraId="54215E76" w14:textId="63E0EB33" w:rsidR="006A7965" w:rsidRDefault="009249E3">
      <w:r>
        <w:rPr>
          <w:noProof/>
        </w:rPr>
        <w:drawing>
          <wp:inline distT="0" distB="0" distL="0" distR="0" wp14:anchorId="38CEBCA9" wp14:editId="3DCCB7DB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A7F52" w14:textId="77777777" w:rsidR="009249E3" w:rsidRDefault="009249E3"/>
    <w:p w14:paraId="2B887392" w14:textId="679E71C8" w:rsidR="009249E3" w:rsidRDefault="009249E3">
      <w:r>
        <w:rPr>
          <w:noProof/>
        </w:rPr>
        <w:drawing>
          <wp:inline distT="0" distB="0" distL="0" distR="0" wp14:anchorId="4FC8BBF8" wp14:editId="5A2BF849">
            <wp:extent cx="5943600" cy="3343275"/>
            <wp:effectExtent l="0" t="0" r="0" b="9525"/>
            <wp:docPr id="2" name="Picture 2" descr="A picture containing building, c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uilding, c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E3"/>
    <w:rsid w:val="002A182B"/>
    <w:rsid w:val="006A7965"/>
    <w:rsid w:val="0092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095D"/>
  <w15:chartTrackingRefBased/>
  <w15:docId w15:val="{582910D2-112A-4CDF-A11B-7A7F7038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Lind</dc:creator>
  <cp:keywords/>
  <dc:description/>
  <cp:lastModifiedBy>Sheila Lind</cp:lastModifiedBy>
  <cp:revision>2</cp:revision>
  <cp:lastPrinted>2022-05-17T17:16:00Z</cp:lastPrinted>
  <dcterms:created xsi:type="dcterms:W3CDTF">2022-05-17T16:59:00Z</dcterms:created>
  <dcterms:modified xsi:type="dcterms:W3CDTF">2022-05-17T17:43:00Z</dcterms:modified>
</cp:coreProperties>
</file>